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tbl>
      <w:tblPr>
        <w:tblpPr w:leftFromText="180" w:rightFromText="180" w:vertAnchor="page" w:horzAnchor="margin" w:tblpXSpec="center" w:tblpY="1291"/>
        <w:tblW w:w="12888" w:type="dxa"/>
        <w:tblLayout w:type="fixed"/>
        <w:tblLook w:val="0000"/>
      </w:tblPr>
      <w:tblGrid>
        <w:gridCol w:w="2628"/>
        <w:gridCol w:w="378"/>
        <w:gridCol w:w="1692"/>
        <w:gridCol w:w="2070"/>
        <w:gridCol w:w="1800"/>
        <w:gridCol w:w="1670"/>
        <w:gridCol w:w="2650"/>
      </w:tblGrid>
      <w:tr w:rsidR="007B5BF7">
        <w:trPr>
          <w:cantSplit/>
          <w:trHeight w:val="519"/>
        </w:trPr>
        <w:tc>
          <w:tcPr>
            <w:tcW w:w="676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5BF7" w:rsidRDefault="007B5BF7" w:rsidP="00470CDF">
            <w:pPr>
              <w:ind w:left="180"/>
              <w:jc w:val="right"/>
              <w:rPr>
                <w:rFonts w:ascii="Arial" w:hAnsi="Arial" w:cs="Arial"/>
                <w:sz w:val="6"/>
              </w:rPr>
            </w:pPr>
          </w:p>
          <w:p w:rsidR="007B5BF7" w:rsidRPr="00BA4B57" w:rsidRDefault="007B5BF7" w:rsidP="00470CDF">
            <w:pPr>
              <w:tabs>
                <w:tab w:val="center" w:pos="2711"/>
              </w:tabs>
              <w:ind w:left="180"/>
              <w:jc w:val="right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  <w:p w:rsidR="007B5BF7" w:rsidRPr="00470CDF" w:rsidRDefault="007B5BF7" w:rsidP="00470CDF">
            <w:pPr>
              <w:pStyle w:val="BodyTextIndent"/>
              <w:jc w:val="right"/>
              <w:rPr>
                <w:sz w:val="18"/>
              </w:rPr>
            </w:pPr>
            <w:r w:rsidRPr="00470CDF">
              <w:rPr>
                <w:sz w:val="18"/>
              </w:rPr>
              <w:t xml:space="preserve">       </w:t>
            </w:r>
            <w:r w:rsidR="009B02BC" w:rsidRPr="00470CDF">
              <w:rPr>
                <w:sz w:val="18"/>
              </w:rPr>
              <w:t xml:space="preserve">  </w:t>
            </w:r>
            <w:r w:rsidRPr="00470CDF">
              <w:rPr>
                <w:sz w:val="18"/>
              </w:rPr>
              <w:t xml:space="preserve">PHILIPPINE DEPOSIT </w:t>
            </w:r>
            <w:proofErr w:type="gramStart"/>
            <w:r w:rsidRPr="00470CDF">
              <w:rPr>
                <w:sz w:val="18"/>
              </w:rPr>
              <w:t>INSURANCE  CORPORATION</w:t>
            </w:r>
            <w:proofErr w:type="gramEnd"/>
          </w:p>
          <w:p w:rsidR="007B5BF7" w:rsidRPr="00BA4B57" w:rsidRDefault="007B5BF7" w:rsidP="00470CDF">
            <w:pPr>
              <w:pStyle w:val="BodyTextIndent"/>
              <w:jc w:val="right"/>
              <w:rPr>
                <w:sz w:val="6"/>
              </w:rPr>
            </w:pPr>
          </w:p>
          <w:p w:rsidR="009B02BC" w:rsidRPr="009B02BC" w:rsidRDefault="009B02BC" w:rsidP="00470CDF">
            <w:pPr>
              <w:pStyle w:val="Heading1"/>
              <w:jc w:val="right"/>
              <w:rPr>
                <w:sz w:val="6"/>
              </w:rPr>
            </w:pPr>
          </w:p>
          <w:p w:rsidR="007B5BF7" w:rsidRDefault="007B5BF7" w:rsidP="00470CDF">
            <w:pPr>
              <w:pStyle w:val="Heading1"/>
              <w:jc w:val="right"/>
            </w:pPr>
            <w:r w:rsidRPr="009B02BC">
              <w:rPr>
                <w:sz w:val="28"/>
              </w:rPr>
              <w:t xml:space="preserve">PAYING BANK RECEIPT 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5BF7" w:rsidRDefault="007B5BF7" w:rsidP="007B5BF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5BF7" w:rsidRDefault="007B5BF7" w:rsidP="007B5BF7">
            <w:pPr>
              <w:jc w:val="center"/>
              <w:rPr>
                <w:rFonts w:ascii="Arial" w:hAnsi="Arial" w:cs="Arial"/>
                <w:sz w:val="20"/>
              </w:rPr>
            </w:pPr>
            <w:r w:rsidRPr="00CC3FCD">
              <w:rPr>
                <w:rFonts w:ascii="Arial" w:hAnsi="Arial" w:cs="Arial"/>
                <w:sz w:val="22"/>
              </w:rPr>
              <w:t>Date Paid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BF7" w:rsidRPr="00BA4B57" w:rsidRDefault="007B5BF7" w:rsidP="007B5BF7">
            <w:pPr>
              <w:ind w:left="1440"/>
              <w:rPr>
                <w:rFonts w:ascii="Arial" w:hAnsi="Arial" w:cs="Arial"/>
                <w:sz w:val="10"/>
              </w:rPr>
            </w:pPr>
          </w:p>
          <w:p w:rsidR="007B5BF7" w:rsidRDefault="007B5BF7" w:rsidP="007B5BF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</w:rPr>
              <w:t xml:space="preserve">Clearing Account No. </w:t>
            </w:r>
            <w:r>
              <w:rPr>
                <w:rFonts w:ascii="Arial" w:hAnsi="Arial" w:cs="Arial"/>
                <w:b/>
                <w:bCs/>
                <w:sz w:val="22"/>
              </w:rPr>
              <w:t>1782-2220-97</w:t>
            </w:r>
          </w:p>
          <w:p w:rsidR="007B5BF7" w:rsidRDefault="007B5BF7" w:rsidP="007B5BF7">
            <w:pPr>
              <w:rPr>
                <w:rFonts w:ascii="Arial" w:hAnsi="Arial" w:cs="Arial"/>
                <w:sz w:val="10"/>
              </w:rPr>
            </w:pPr>
          </w:p>
        </w:tc>
      </w:tr>
      <w:tr w:rsidR="007B5BF7">
        <w:trPr>
          <w:cantSplit/>
          <w:trHeight w:val="511"/>
        </w:trPr>
        <w:tc>
          <w:tcPr>
            <w:tcW w:w="676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BF7" w:rsidRDefault="007B5BF7" w:rsidP="007B5BF7">
            <w:pPr>
              <w:ind w:left="180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BF7" w:rsidRDefault="007B5BF7" w:rsidP="007B5B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BF7" w:rsidRPr="00BA4B57" w:rsidRDefault="007B5BF7" w:rsidP="007B5BF7">
            <w:pPr>
              <w:rPr>
                <w:rFonts w:ascii="Arial" w:hAnsi="Arial" w:cs="Arial"/>
                <w:b/>
                <w:sz w:val="10"/>
              </w:rPr>
            </w:pPr>
          </w:p>
          <w:p w:rsidR="007B5BF7" w:rsidRDefault="007B5BF7" w:rsidP="007B5BF7">
            <w:pPr>
              <w:rPr>
                <w:rFonts w:ascii="Arial" w:hAnsi="Arial" w:cs="Arial"/>
                <w:b/>
                <w:sz w:val="18"/>
              </w:rPr>
            </w:pPr>
            <w:r w:rsidRPr="006C62B6">
              <w:rPr>
                <w:rFonts w:ascii="Arial" w:hAnsi="Arial" w:cs="Arial"/>
                <w:b/>
                <w:sz w:val="18"/>
              </w:rPr>
              <w:t xml:space="preserve">Paying Bank </w:t>
            </w:r>
          </w:p>
          <w:p w:rsidR="007B5BF7" w:rsidRPr="006C62B6" w:rsidRDefault="007B5BF7" w:rsidP="007B5BF7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6C62B6">
              <w:rPr>
                <w:rFonts w:ascii="Arial" w:hAnsi="Arial" w:cs="Arial"/>
                <w:b/>
                <w:sz w:val="18"/>
              </w:rPr>
              <w:t xml:space="preserve">Reference No. </w:t>
            </w:r>
          </w:p>
          <w:p w:rsidR="007B5BF7" w:rsidRPr="006C62B6" w:rsidRDefault="007B5BF7" w:rsidP="007B5BF7">
            <w:pPr>
              <w:rPr>
                <w:rFonts w:ascii="Arial" w:hAnsi="Arial" w:cs="Arial"/>
                <w:b/>
                <w:sz w:val="6"/>
              </w:rPr>
            </w:pPr>
          </w:p>
        </w:tc>
      </w:tr>
      <w:tr w:rsidR="007B5BF7">
        <w:trPr>
          <w:cantSplit/>
        </w:trPr>
        <w:tc>
          <w:tcPr>
            <w:tcW w:w="469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BF7" w:rsidRPr="00C4325F" w:rsidRDefault="007B5BF7" w:rsidP="007B5BF7">
            <w:pPr>
              <w:ind w:left="180"/>
              <w:rPr>
                <w:rFonts w:ascii="Arial" w:hAnsi="Arial" w:cs="Arial"/>
                <w:b/>
                <w:sz w:val="8"/>
              </w:rPr>
            </w:pPr>
          </w:p>
          <w:p w:rsidR="007B5BF7" w:rsidRPr="00CC6AFA" w:rsidRDefault="007B5BF7" w:rsidP="007B5BF7">
            <w:pPr>
              <w:ind w:left="180"/>
              <w:jc w:val="center"/>
              <w:rPr>
                <w:rFonts w:ascii="Arial" w:hAnsi="Arial" w:cs="Arial"/>
                <w:b/>
                <w:sz w:val="16"/>
              </w:rPr>
            </w:pPr>
            <w:r w:rsidRPr="00C4325F">
              <w:rPr>
                <w:rFonts w:ascii="Arial" w:hAnsi="Arial" w:cs="Arial"/>
                <w:b/>
                <w:sz w:val="22"/>
              </w:rPr>
              <w:t xml:space="preserve">IMPORTANT: </w:t>
            </w:r>
          </w:p>
        </w:tc>
        <w:tc>
          <w:tcPr>
            <w:tcW w:w="819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5BF7" w:rsidRDefault="007B5BF7" w:rsidP="007B5BF7">
            <w:pPr>
              <w:rPr>
                <w:rFonts w:ascii="Arial" w:hAnsi="Arial" w:cs="Arial"/>
                <w:b/>
              </w:rPr>
            </w:pPr>
            <w:r w:rsidRPr="00CC6AFA">
              <w:rPr>
                <w:rFonts w:ascii="Arial" w:hAnsi="Arial" w:cs="Arial"/>
                <w:b/>
                <w:sz w:val="18"/>
              </w:rPr>
              <w:t xml:space="preserve">This receipt must cover assessment related </w:t>
            </w:r>
            <w:r>
              <w:rPr>
                <w:rFonts w:ascii="Arial" w:hAnsi="Arial" w:cs="Arial"/>
                <w:b/>
                <w:sz w:val="18"/>
              </w:rPr>
              <w:t>items</w:t>
            </w:r>
            <w:r w:rsidRPr="00CC6AFA">
              <w:rPr>
                <w:rFonts w:ascii="Arial" w:hAnsi="Arial" w:cs="Arial"/>
                <w:b/>
                <w:sz w:val="18"/>
              </w:rPr>
              <w:t xml:space="preserve"> only.              </w:t>
            </w:r>
          </w:p>
          <w:p w:rsidR="007B5BF7" w:rsidRPr="00032DCE" w:rsidRDefault="00E607E4" w:rsidP="007B5BF7">
            <w:pPr>
              <w:rPr>
                <w:rFonts w:ascii="Consolas" w:hAnsi="Consolas" w:cs="Consolas"/>
                <w:b/>
                <w:i/>
                <w:sz w:val="16"/>
              </w:rPr>
            </w:pPr>
            <w:r w:rsidRPr="00E607E4">
              <w:rPr>
                <w:rFonts w:ascii="Arial" w:hAnsi="Arial" w:cs="Arial"/>
                <w:b/>
                <w:noProof/>
                <w:sz w:val="18"/>
              </w:rPr>
              <w:pict>
                <v:rect id="Rectangle 5" o:spid="_x0000_s1030" style="position:absolute;margin-left:139.15pt;margin-top:2.15pt;width:7.15pt;height: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"/>
              </w:pict>
            </w:r>
            <w:r w:rsidRPr="00E607E4">
              <w:rPr>
                <w:rFonts w:ascii="Arial" w:hAnsi="Arial" w:cs="Arial"/>
                <w:b/>
                <w:noProof/>
                <w:sz w:val="18"/>
              </w:rPr>
              <w:pict>
                <v:rect id="Rectangle 4" o:spid="_x0000_s1029" style="position:absolute;margin-left:8.35pt;margin-top:2pt;width:7.15pt;height: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"/>
              </w:pict>
            </w:r>
            <w:r w:rsidRPr="00E607E4">
              <w:rPr>
                <w:rFonts w:ascii="Arial" w:hAnsi="Arial" w:cs="Arial"/>
                <w:b/>
                <w:noProof/>
                <w:sz w:val="17"/>
                <w:szCs w:val="17"/>
              </w:rPr>
              <w:pict>
                <v:rect id="Rectangle 3" o:spid="_x0000_s1028" style="position:absolute;margin-left:87.65pt;margin-top:2pt;width:7.15pt;height: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"/>
              </w:pict>
            </w:r>
            <w:r w:rsidRPr="00E607E4">
              <w:rPr>
                <w:rFonts w:ascii="Arial" w:hAnsi="Arial" w:cs="Arial"/>
                <w:b/>
                <w:noProof/>
                <w:sz w:val="18"/>
              </w:rPr>
              <w:pict>
                <v:rect id="Rectangle 2" o:spid="_x0000_s1027" style="position:absolute;margin-left:45.4pt;margin-top:2pt;width:7.15pt;height: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KEHgIAADk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"/>
              </w:pict>
            </w:r>
            <w:r w:rsidR="007B5BF7">
              <w:rPr>
                <w:rFonts w:ascii="Consolas" w:hAnsi="Consolas" w:cs="Consolas"/>
                <w:b/>
                <w:i/>
                <w:sz w:val="17"/>
                <w:szCs w:val="17"/>
              </w:rPr>
              <w:t xml:space="preserve">    </w:t>
            </w:r>
            <w:r w:rsidR="007B5BF7" w:rsidRPr="00032DCE">
              <w:rPr>
                <w:rFonts w:ascii="Consolas" w:hAnsi="Consolas" w:cs="Consolas"/>
                <w:b/>
                <w:i/>
                <w:sz w:val="17"/>
                <w:szCs w:val="17"/>
              </w:rPr>
              <w:t xml:space="preserve">ASD     ADEF   </w:t>
            </w:r>
            <w:r w:rsidR="007B5BF7">
              <w:rPr>
                <w:rFonts w:ascii="Consolas" w:hAnsi="Consolas" w:cs="Consolas"/>
                <w:b/>
                <w:i/>
                <w:sz w:val="17"/>
                <w:szCs w:val="17"/>
              </w:rPr>
              <w:t xml:space="preserve">  </w:t>
            </w:r>
            <w:r w:rsidR="007B5BF7" w:rsidRPr="00032DCE">
              <w:rPr>
                <w:rFonts w:ascii="Consolas" w:hAnsi="Consolas" w:cs="Consolas"/>
                <w:b/>
                <w:i/>
                <w:sz w:val="17"/>
                <w:szCs w:val="17"/>
              </w:rPr>
              <w:t>INT/PNY</w:t>
            </w:r>
            <w:r w:rsidR="007B5BF7">
              <w:rPr>
                <w:rFonts w:ascii="Consolas" w:hAnsi="Consolas" w:cs="Consolas"/>
                <w:b/>
                <w:i/>
                <w:sz w:val="17"/>
                <w:szCs w:val="17"/>
              </w:rPr>
              <w:t xml:space="preserve">    </w:t>
            </w:r>
            <w:r w:rsidR="007B5BF7" w:rsidRPr="00032DCE">
              <w:rPr>
                <w:rFonts w:ascii="Consolas" w:hAnsi="Consolas" w:cs="Consolas"/>
                <w:b/>
                <w:i/>
                <w:sz w:val="17"/>
                <w:szCs w:val="17"/>
              </w:rPr>
              <w:t>OTH</w:t>
            </w:r>
          </w:p>
        </w:tc>
      </w:tr>
      <w:tr w:rsidR="007B5BF7">
        <w:trPr>
          <w:cantSplit/>
        </w:trPr>
        <w:tc>
          <w:tcPr>
            <w:tcW w:w="469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BF7" w:rsidRDefault="007B5BF7" w:rsidP="007B5BF7">
            <w:pPr>
              <w:ind w:left="180"/>
              <w:rPr>
                <w:rFonts w:ascii="Arial" w:hAnsi="Arial" w:cs="Arial"/>
                <w:sz w:val="16"/>
              </w:rPr>
            </w:pPr>
          </w:p>
        </w:tc>
        <w:tc>
          <w:tcPr>
            <w:tcW w:w="819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BF7" w:rsidRPr="009615F7" w:rsidRDefault="007B5BF7" w:rsidP="007B5BF7">
            <w:pPr>
              <w:rPr>
                <w:rFonts w:ascii="Arial" w:hAnsi="Arial" w:cs="Arial"/>
                <w:sz w:val="2"/>
              </w:rPr>
            </w:pPr>
          </w:p>
        </w:tc>
      </w:tr>
      <w:tr w:rsidR="007B5BF7">
        <w:trPr>
          <w:cantSplit/>
          <w:trHeight w:val="364"/>
        </w:trPr>
        <w:tc>
          <w:tcPr>
            <w:tcW w:w="67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F0B" w:rsidRPr="00D30F0B" w:rsidRDefault="00D30F0B" w:rsidP="007B5BF7">
            <w:pPr>
              <w:ind w:left="180"/>
              <w:rPr>
                <w:rFonts w:ascii="Arial" w:hAnsi="Arial" w:cs="Arial"/>
                <w:b/>
                <w:sz w:val="2"/>
                <w:szCs w:val="17"/>
              </w:rPr>
            </w:pPr>
          </w:p>
          <w:p w:rsidR="007B5BF7" w:rsidRPr="000E14CB" w:rsidRDefault="007B5BF7" w:rsidP="007B5BF7">
            <w:pPr>
              <w:ind w:left="180"/>
              <w:rPr>
                <w:rFonts w:ascii="Arial" w:hAnsi="Arial" w:cs="Arial"/>
                <w:b/>
                <w:sz w:val="28"/>
                <w:szCs w:val="17"/>
              </w:rPr>
            </w:pPr>
            <w:r w:rsidRPr="006D35DC">
              <w:rPr>
                <w:rFonts w:ascii="Arial" w:hAnsi="Arial" w:cs="Arial"/>
                <w:b/>
                <w:sz w:val="16"/>
                <w:szCs w:val="17"/>
              </w:rPr>
              <w:t>COLLECTING BANK</w:t>
            </w:r>
            <w:r>
              <w:rPr>
                <w:rFonts w:ascii="Arial" w:hAnsi="Arial" w:cs="Arial"/>
                <w:b/>
                <w:sz w:val="16"/>
                <w:szCs w:val="17"/>
              </w:rPr>
              <w:t xml:space="preserve">    </w:t>
            </w:r>
            <w:r w:rsidRPr="00BA4B57">
              <w:rPr>
                <w:rFonts w:ascii="Arial" w:hAnsi="Arial" w:cs="Arial"/>
                <w:b/>
                <w:sz w:val="22"/>
                <w:szCs w:val="17"/>
              </w:rPr>
              <w:t>Land Bank of the Philippines</w:t>
            </w:r>
          </w:p>
          <w:p w:rsidR="00D30F0B" w:rsidRPr="00D30F0B" w:rsidRDefault="00D30F0B" w:rsidP="007B5BF7">
            <w:pPr>
              <w:ind w:left="180"/>
              <w:rPr>
                <w:rFonts w:ascii="Arial" w:hAnsi="Arial" w:cs="Arial"/>
                <w:b/>
                <w:sz w:val="2"/>
                <w:szCs w:val="17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BF7" w:rsidRPr="00BA4B57" w:rsidRDefault="007B5BF7" w:rsidP="007B5BF7">
            <w:pPr>
              <w:rPr>
                <w:rFonts w:ascii="Arial" w:hAnsi="Arial" w:cs="Arial"/>
                <w:sz w:val="14"/>
              </w:rPr>
            </w:pPr>
            <w:r w:rsidRPr="00BA4B57">
              <w:rPr>
                <w:rFonts w:ascii="Arial" w:hAnsi="Arial" w:cs="Arial"/>
                <w:sz w:val="14"/>
              </w:rPr>
              <w:t>BRANCH</w:t>
            </w:r>
          </w:p>
          <w:p w:rsidR="007B5BF7" w:rsidRPr="00BA4B57" w:rsidRDefault="007B5BF7" w:rsidP="007B5BF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5BF7" w:rsidRPr="006D35DC" w:rsidRDefault="007B5BF7" w:rsidP="007B5BF7">
            <w:pPr>
              <w:ind w:right="72"/>
              <w:rPr>
                <w:rFonts w:ascii="Arial" w:hAnsi="Arial" w:cs="Arial"/>
                <w:sz w:val="13"/>
                <w:szCs w:val="13"/>
              </w:rPr>
            </w:pPr>
            <w:r w:rsidRPr="006D35DC">
              <w:rPr>
                <w:rFonts w:ascii="Arial" w:hAnsi="Arial" w:cs="Arial"/>
                <w:sz w:val="13"/>
                <w:szCs w:val="13"/>
              </w:rPr>
              <w:t>Signature over Printed Name of Remitting Entity Representative</w:t>
            </w:r>
          </w:p>
        </w:tc>
      </w:tr>
      <w:tr w:rsidR="007B5BF7">
        <w:trPr>
          <w:cantSplit/>
          <w:trHeight w:val="412"/>
        </w:trPr>
        <w:tc>
          <w:tcPr>
            <w:tcW w:w="85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BF7" w:rsidRPr="00D30F0B" w:rsidRDefault="007B5BF7" w:rsidP="007B5BF7">
            <w:pPr>
              <w:ind w:left="180"/>
              <w:rPr>
                <w:rFonts w:ascii="Arial" w:hAnsi="Arial" w:cs="Arial"/>
                <w:b/>
                <w:sz w:val="16"/>
                <w:szCs w:val="17"/>
              </w:rPr>
            </w:pPr>
            <w:r w:rsidRPr="00D30F0B">
              <w:rPr>
                <w:rFonts w:ascii="Arial" w:hAnsi="Arial" w:cs="Arial"/>
                <w:b/>
                <w:sz w:val="16"/>
                <w:szCs w:val="17"/>
              </w:rPr>
              <w:t>REMITTANCE RECEIVED FROM (Name of Bank):</w:t>
            </w:r>
          </w:p>
          <w:p w:rsidR="007B5BF7" w:rsidRPr="00D30F0B" w:rsidRDefault="007B5BF7" w:rsidP="007B5BF7">
            <w:pPr>
              <w:ind w:left="180"/>
              <w:rPr>
                <w:rFonts w:ascii="Arial" w:hAnsi="Arial" w:cs="Arial"/>
                <w:b/>
                <w:bCs/>
                <w:szCs w:val="17"/>
              </w:rPr>
            </w:pPr>
          </w:p>
        </w:tc>
        <w:tc>
          <w:tcPr>
            <w:tcW w:w="1670" w:type="dxa"/>
            <w:tcBorders>
              <w:left w:val="single" w:sz="12" w:space="0" w:color="auto"/>
              <w:bottom w:val="single" w:sz="12" w:space="0" w:color="auto"/>
            </w:tcBorders>
          </w:tcPr>
          <w:p w:rsidR="007B5BF7" w:rsidRPr="00032DCE" w:rsidRDefault="007B5BF7" w:rsidP="007B5BF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50" w:type="dxa"/>
            <w:tcBorders>
              <w:bottom w:val="single" w:sz="12" w:space="0" w:color="auto"/>
              <w:right w:val="single" w:sz="12" w:space="0" w:color="auto"/>
            </w:tcBorders>
          </w:tcPr>
          <w:p w:rsidR="007B5BF7" w:rsidRPr="00032DCE" w:rsidRDefault="007B5BF7" w:rsidP="007B5BF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B5BF7">
        <w:trPr>
          <w:cantSplit/>
          <w:trHeight w:val="481"/>
        </w:trPr>
        <w:tc>
          <w:tcPr>
            <w:tcW w:w="85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2BC" w:rsidRPr="00D30F0B" w:rsidRDefault="007B5BF7" w:rsidP="007B5BF7">
            <w:pPr>
              <w:ind w:left="180"/>
              <w:rPr>
                <w:rFonts w:ascii="Arial" w:hAnsi="Arial" w:cs="Arial"/>
                <w:b/>
                <w:sz w:val="18"/>
                <w:szCs w:val="17"/>
              </w:rPr>
            </w:pPr>
            <w:r w:rsidRPr="00D30F0B">
              <w:rPr>
                <w:rFonts w:ascii="Arial" w:hAnsi="Arial" w:cs="Arial"/>
                <w:b/>
                <w:sz w:val="16"/>
                <w:szCs w:val="17"/>
              </w:rPr>
              <w:t>Total Amount Remitted in Pesos (In Words)</w:t>
            </w:r>
          </w:p>
          <w:p w:rsidR="007B5BF7" w:rsidRPr="00CF2BC2" w:rsidRDefault="007B5BF7" w:rsidP="009B02BC">
            <w:pPr>
              <w:rPr>
                <w:rFonts w:ascii="Arial" w:hAnsi="Arial" w:cs="Arial"/>
                <w:szCs w:val="17"/>
              </w:rPr>
            </w:pP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BF7" w:rsidRPr="00C4325F" w:rsidRDefault="007B5BF7" w:rsidP="007B5BF7">
            <w:pPr>
              <w:ind w:right="72"/>
              <w:rPr>
                <w:rFonts w:ascii="Arial" w:hAnsi="Arial" w:cs="Arial"/>
                <w:sz w:val="13"/>
                <w:szCs w:val="13"/>
              </w:rPr>
            </w:pPr>
            <w:r w:rsidRPr="006D35DC">
              <w:rPr>
                <w:rFonts w:ascii="Arial" w:hAnsi="Arial" w:cs="Arial"/>
                <w:sz w:val="13"/>
                <w:szCs w:val="13"/>
              </w:rPr>
              <w:t>Payme</w:t>
            </w:r>
            <w:r>
              <w:rPr>
                <w:rFonts w:ascii="Arial" w:hAnsi="Arial" w:cs="Arial"/>
                <w:sz w:val="13"/>
                <w:szCs w:val="13"/>
              </w:rPr>
              <w:t>nt Received by: (Teller’s Name)</w:t>
            </w:r>
          </w:p>
        </w:tc>
      </w:tr>
      <w:tr w:rsidR="007B5BF7">
        <w:trPr>
          <w:cantSplit/>
        </w:trPr>
        <w:tc>
          <w:tcPr>
            <w:tcW w:w="46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BF7" w:rsidRPr="00032DCE" w:rsidRDefault="007B5BF7" w:rsidP="007B5BF7">
            <w:pPr>
              <w:ind w:left="180"/>
              <w:jc w:val="center"/>
              <w:rPr>
                <w:rFonts w:ascii="Arial" w:hAnsi="Arial" w:cs="Arial"/>
                <w:b/>
                <w:sz w:val="18"/>
              </w:rPr>
            </w:pPr>
            <w:r w:rsidRPr="00032DCE">
              <w:rPr>
                <w:rFonts w:ascii="Arial" w:hAnsi="Arial" w:cs="Arial"/>
                <w:b/>
                <w:sz w:val="18"/>
              </w:rPr>
              <w:t>NATURE OF REMITTANCE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BF7" w:rsidRPr="00032DCE" w:rsidRDefault="007B5BF7" w:rsidP="00D30F0B">
            <w:pPr>
              <w:ind w:left="180"/>
              <w:jc w:val="center"/>
              <w:rPr>
                <w:rFonts w:ascii="Arial" w:hAnsi="Arial" w:cs="Arial"/>
                <w:b/>
                <w:sz w:val="18"/>
              </w:rPr>
            </w:pPr>
            <w:r w:rsidRPr="00032DCE">
              <w:rPr>
                <w:rFonts w:ascii="Arial" w:hAnsi="Arial" w:cs="Arial"/>
                <w:b/>
                <w:sz w:val="18"/>
              </w:rPr>
              <w:t xml:space="preserve">Amount </w:t>
            </w:r>
            <w:r w:rsidRPr="005E77FE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5E77FE">
              <w:rPr>
                <w:rFonts w:ascii="Arial" w:hAnsi="Arial" w:cs="Arial"/>
                <w:b/>
                <w:dstrike/>
                <w:sz w:val="18"/>
                <w:szCs w:val="18"/>
              </w:rPr>
              <w:t>P</w:t>
            </w:r>
            <w:r w:rsidRPr="005E77F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1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BF7" w:rsidRPr="00CC6AFA" w:rsidRDefault="007B5BF7" w:rsidP="007B5BF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32DCE">
              <w:rPr>
                <w:rFonts w:ascii="Arial" w:hAnsi="Arial" w:cs="Arial"/>
                <w:b/>
                <w:sz w:val="18"/>
              </w:rPr>
              <w:t>TELLER’S VALIDATION</w:t>
            </w:r>
          </w:p>
        </w:tc>
      </w:tr>
      <w:tr w:rsidR="007B5BF7">
        <w:trPr>
          <w:cantSplit/>
          <w:trHeight w:val="382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</w:tcPr>
          <w:p w:rsidR="007B5BF7" w:rsidRDefault="007B5BF7" w:rsidP="007B5BF7">
            <w:pPr>
              <w:ind w:left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1.  </w:t>
            </w:r>
            <w:r w:rsidRPr="00D30F0B">
              <w:rPr>
                <w:rFonts w:ascii="Arial" w:hAnsi="Arial" w:cs="Arial"/>
                <w:b/>
                <w:sz w:val="18"/>
                <w:szCs w:val="18"/>
              </w:rPr>
              <w:t>Assessment Due</w:t>
            </w:r>
            <w:r>
              <w:rPr>
                <w:rFonts w:ascii="Arial" w:hAnsi="Arial" w:cs="Arial"/>
                <w:sz w:val="16"/>
              </w:rPr>
              <w:t xml:space="preserve">     </w:t>
            </w:r>
          </w:p>
          <w:p w:rsidR="00D30F0B" w:rsidRDefault="00D30F0B" w:rsidP="007B5BF7">
            <w:pPr>
              <w:ind w:left="180"/>
              <w:rPr>
                <w:rFonts w:ascii="Arial" w:hAnsi="Arial" w:cs="Arial"/>
                <w:sz w:val="16"/>
              </w:rPr>
            </w:pPr>
            <w:r w:rsidRPr="00D30F0B">
              <w:rPr>
                <w:rFonts w:ascii="Arial" w:hAnsi="Arial" w:cs="Arial"/>
                <w:sz w:val="18"/>
              </w:rPr>
              <w:t xml:space="preserve">     (ASD)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B5BF7" w:rsidRPr="00D30F0B" w:rsidRDefault="00D30F0B" w:rsidP="00D30F0B">
            <w:pPr>
              <w:jc w:val="both"/>
              <w:rPr>
                <w:rFonts w:ascii="Century Gothic" w:hAnsi="Century Gothic" w:cs="Arial"/>
                <w:b/>
                <w:sz w:val="14"/>
                <w:szCs w:val="10"/>
              </w:rPr>
            </w:pPr>
            <w:r w:rsidRPr="00D30F0B">
              <w:rPr>
                <w:rFonts w:ascii="Century Gothic" w:hAnsi="Century Gothic" w:cs="Arial"/>
                <w:b/>
                <w:sz w:val="14"/>
                <w:szCs w:val="10"/>
              </w:rPr>
              <w:t xml:space="preserve">Amount </w:t>
            </w:r>
            <w:r w:rsidR="007B5BF7" w:rsidRPr="00D30F0B">
              <w:rPr>
                <w:rFonts w:ascii="Century Gothic" w:hAnsi="Century Gothic" w:cs="Arial"/>
                <w:b/>
                <w:sz w:val="14"/>
                <w:szCs w:val="10"/>
              </w:rPr>
              <w:t>appearing herein should tally with the RCS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5BF7" w:rsidRDefault="007B5BF7" w:rsidP="007B5BF7">
            <w:pPr>
              <w:ind w:left="180"/>
              <w:rPr>
                <w:rFonts w:ascii="Arial" w:hAnsi="Arial" w:cs="Arial"/>
                <w:sz w:val="16"/>
              </w:rPr>
            </w:pPr>
          </w:p>
        </w:tc>
        <w:tc>
          <w:tcPr>
            <w:tcW w:w="612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BF7" w:rsidRDefault="007B5BF7" w:rsidP="007B5BF7">
            <w:pPr>
              <w:rPr>
                <w:rFonts w:ascii="Arial" w:hAnsi="Arial" w:cs="Arial"/>
                <w:sz w:val="20"/>
              </w:rPr>
            </w:pPr>
          </w:p>
        </w:tc>
      </w:tr>
      <w:tr w:rsidR="007B5BF7">
        <w:trPr>
          <w:cantSplit/>
          <w:trHeight w:val="57"/>
        </w:trPr>
        <w:tc>
          <w:tcPr>
            <w:tcW w:w="300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B5BF7" w:rsidRPr="00D30F0B" w:rsidRDefault="007B5BF7" w:rsidP="00D30F0B">
            <w:pPr>
              <w:ind w:left="180"/>
              <w:rPr>
                <w:rFonts w:ascii="Arial" w:hAnsi="Arial" w:cs="Arial"/>
                <w:sz w:val="2"/>
                <w:szCs w:val="8"/>
              </w:rPr>
            </w:pPr>
          </w:p>
        </w:tc>
        <w:tc>
          <w:tcPr>
            <w:tcW w:w="1692" w:type="dxa"/>
            <w:tcBorders>
              <w:bottom w:val="single" w:sz="12" w:space="0" w:color="auto"/>
              <w:right w:val="single" w:sz="12" w:space="0" w:color="auto"/>
            </w:tcBorders>
          </w:tcPr>
          <w:p w:rsidR="007B5BF7" w:rsidRPr="00D30F0B" w:rsidRDefault="007B5BF7" w:rsidP="007B5BF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BF7" w:rsidRPr="00D30F0B" w:rsidRDefault="007B5BF7" w:rsidP="00D30F0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612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BF7" w:rsidRDefault="007B5BF7" w:rsidP="007B5BF7">
            <w:pPr>
              <w:rPr>
                <w:rFonts w:ascii="Arial" w:hAnsi="Arial" w:cs="Arial"/>
                <w:sz w:val="20"/>
              </w:rPr>
            </w:pPr>
          </w:p>
        </w:tc>
      </w:tr>
      <w:tr w:rsidR="007B5BF7">
        <w:trPr>
          <w:cantSplit/>
        </w:trPr>
        <w:tc>
          <w:tcPr>
            <w:tcW w:w="469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5BF7" w:rsidRDefault="007B5BF7" w:rsidP="007B5BF7">
            <w:pPr>
              <w:ind w:left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2.  </w:t>
            </w:r>
            <w:r w:rsidRPr="00D30F0B">
              <w:rPr>
                <w:rFonts w:ascii="Arial" w:hAnsi="Arial" w:cs="Arial"/>
                <w:b/>
                <w:sz w:val="18"/>
              </w:rPr>
              <w:t>Assessment Deficiency</w:t>
            </w:r>
            <w:r w:rsidRPr="00D30F0B">
              <w:rPr>
                <w:rFonts w:ascii="Arial" w:hAnsi="Arial" w:cs="Arial"/>
                <w:sz w:val="18"/>
              </w:rPr>
              <w:t xml:space="preserve">  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5BF7" w:rsidRDefault="007B5BF7" w:rsidP="007B5BF7">
            <w:pPr>
              <w:ind w:left="180"/>
              <w:rPr>
                <w:rFonts w:ascii="Arial" w:hAnsi="Arial" w:cs="Arial"/>
                <w:sz w:val="16"/>
              </w:rPr>
            </w:pPr>
          </w:p>
        </w:tc>
        <w:tc>
          <w:tcPr>
            <w:tcW w:w="612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BF7" w:rsidRDefault="007B5BF7" w:rsidP="007B5BF7">
            <w:pPr>
              <w:rPr>
                <w:rFonts w:ascii="Arial" w:hAnsi="Arial" w:cs="Arial"/>
                <w:sz w:val="20"/>
              </w:rPr>
            </w:pPr>
          </w:p>
        </w:tc>
      </w:tr>
      <w:tr w:rsidR="007B5BF7">
        <w:trPr>
          <w:cantSplit/>
        </w:trPr>
        <w:tc>
          <w:tcPr>
            <w:tcW w:w="300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B5BF7" w:rsidRPr="00D30F0B" w:rsidRDefault="007B5BF7" w:rsidP="007B5BF7">
            <w:pPr>
              <w:ind w:left="180"/>
              <w:rPr>
                <w:rFonts w:ascii="Arial" w:hAnsi="Arial" w:cs="Arial"/>
                <w:sz w:val="18"/>
              </w:rPr>
            </w:pPr>
            <w:r w:rsidRPr="00D30F0B">
              <w:rPr>
                <w:rFonts w:ascii="Arial" w:hAnsi="Arial" w:cs="Arial"/>
                <w:sz w:val="18"/>
              </w:rPr>
              <w:t xml:space="preserve">     (ADEF)</w:t>
            </w:r>
          </w:p>
          <w:p w:rsidR="007B5BF7" w:rsidRPr="00D30F0B" w:rsidRDefault="007B5BF7" w:rsidP="007B5BF7">
            <w:pPr>
              <w:ind w:left="180"/>
              <w:rPr>
                <w:rFonts w:ascii="Arial" w:hAnsi="Arial" w:cs="Arial"/>
                <w:sz w:val="2"/>
                <w:szCs w:val="8"/>
              </w:rPr>
            </w:pPr>
          </w:p>
        </w:tc>
        <w:tc>
          <w:tcPr>
            <w:tcW w:w="1692" w:type="dxa"/>
            <w:tcBorders>
              <w:bottom w:val="single" w:sz="12" w:space="0" w:color="auto"/>
              <w:right w:val="single" w:sz="12" w:space="0" w:color="auto"/>
            </w:tcBorders>
          </w:tcPr>
          <w:p w:rsidR="007B5BF7" w:rsidRDefault="007B5BF7" w:rsidP="007B5BF7">
            <w:pPr>
              <w:ind w:left="180"/>
              <w:rPr>
                <w:rFonts w:ascii="Arial" w:hAnsi="Arial" w:cs="Arial"/>
                <w:sz w:val="1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BF7" w:rsidRDefault="007B5BF7" w:rsidP="007B5BF7">
            <w:pPr>
              <w:ind w:left="180"/>
              <w:rPr>
                <w:rFonts w:ascii="Arial" w:hAnsi="Arial" w:cs="Arial"/>
                <w:sz w:val="16"/>
              </w:rPr>
            </w:pPr>
          </w:p>
        </w:tc>
        <w:tc>
          <w:tcPr>
            <w:tcW w:w="612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BF7" w:rsidRDefault="007B5BF7" w:rsidP="007B5BF7">
            <w:pPr>
              <w:rPr>
                <w:rFonts w:ascii="Arial" w:hAnsi="Arial" w:cs="Arial"/>
                <w:sz w:val="20"/>
              </w:rPr>
            </w:pPr>
          </w:p>
        </w:tc>
      </w:tr>
      <w:tr w:rsidR="007B5BF7">
        <w:trPr>
          <w:cantSplit/>
        </w:trPr>
        <w:tc>
          <w:tcPr>
            <w:tcW w:w="300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B5BF7" w:rsidRDefault="007B5BF7" w:rsidP="007B5BF7">
            <w:pPr>
              <w:ind w:left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Pr="00CC6AFA">
              <w:rPr>
                <w:rFonts w:ascii="Arial" w:hAnsi="Arial" w:cs="Arial"/>
                <w:b/>
                <w:sz w:val="16"/>
              </w:rPr>
              <w:t xml:space="preserve"> </w:t>
            </w:r>
            <w:r w:rsidRPr="00D30F0B">
              <w:rPr>
                <w:rFonts w:ascii="Arial" w:hAnsi="Arial" w:cs="Arial"/>
                <w:b/>
                <w:sz w:val="18"/>
              </w:rPr>
              <w:t xml:space="preserve">Interest/Penalty                </w:t>
            </w:r>
          </w:p>
        </w:tc>
        <w:tc>
          <w:tcPr>
            <w:tcW w:w="1692" w:type="dxa"/>
            <w:tcBorders>
              <w:top w:val="single" w:sz="12" w:space="0" w:color="auto"/>
              <w:right w:val="single" w:sz="12" w:space="0" w:color="auto"/>
            </w:tcBorders>
          </w:tcPr>
          <w:p w:rsidR="007B5BF7" w:rsidRDefault="007B5BF7" w:rsidP="007B5B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5BF7" w:rsidRDefault="007B5BF7" w:rsidP="007B5BF7">
            <w:pPr>
              <w:ind w:left="180"/>
              <w:rPr>
                <w:rFonts w:ascii="Arial" w:hAnsi="Arial" w:cs="Arial"/>
                <w:sz w:val="16"/>
              </w:rPr>
            </w:pPr>
          </w:p>
        </w:tc>
        <w:tc>
          <w:tcPr>
            <w:tcW w:w="612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BF7" w:rsidRDefault="007B5BF7" w:rsidP="007B5BF7">
            <w:pPr>
              <w:rPr>
                <w:rFonts w:ascii="Arial" w:hAnsi="Arial" w:cs="Arial"/>
                <w:sz w:val="20"/>
              </w:rPr>
            </w:pPr>
          </w:p>
        </w:tc>
      </w:tr>
      <w:tr w:rsidR="007B5BF7">
        <w:trPr>
          <w:cantSplit/>
          <w:trHeight w:val="184"/>
        </w:trPr>
        <w:tc>
          <w:tcPr>
            <w:tcW w:w="300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B5BF7" w:rsidRPr="00D30F0B" w:rsidRDefault="007B5BF7" w:rsidP="007B5BF7">
            <w:pPr>
              <w:ind w:left="180"/>
              <w:rPr>
                <w:rFonts w:ascii="Arial" w:hAnsi="Arial" w:cs="Arial"/>
                <w:sz w:val="18"/>
              </w:rPr>
            </w:pPr>
            <w:r w:rsidRPr="00D30F0B">
              <w:rPr>
                <w:rFonts w:ascii="Arial" w:hAnsi="Arial" w:cs="Arial"/>
                <w:sz w:val="18"/>
              </w:rPr>
              <w:t xml:space="preserve">     (INT/PNY)</w:t>
            </w:r>
          </w:p>
          <w:p w:rsidR="007B5BF7" w:rsidRPr="00D30F0B" w:rsidRDefault="007B5BF7" w:rsidP="007B5BF7">
            <w:pPr>
              <w:ind w:left="180"/>
              <w:rPr>
                <w:rFonts w:ascii="Arial" w:hAnsi="Arial" w:cs="Arial"/>
                <w:sz w:val="2"/>
              </w:rPr>
            </w:pPr>
          </w:p>
        </w:tc>
        <w:tc>
          <w:tcPr>
            <w:tcW w:w="1692" w:type="dxa"/>
            <w:tcBorders>
              <w:bottom w:val="single" w:sz="12" w:space="0" w:color="auto"/>
              <w:right w:val="single" w:sz="12" w:space="0" w:color="auto"/>
            </w:tcBorders>
          </w:tcPr>
          <w:p w:rsidR="007B5BF7" w:rsidRDefault="007B5BF7" w:rsidP="007B5BF7">
            <w:pPr>
              <w:ind w:left="180"/>
              <w:rPr>
                <w:rFonts w:ascii="Arial" w:hAnsi="Arial" w:cs="Arial"/>
                <w:sz w:val="1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BF7" w:rsidRDefault="007B5BF7" w:rsidP="007B5BF7">
            <w:pPr>
              <w:ind w:left="180"/>
              <w:rPr>
                <w:rFonts w:ascii="Arial" w:hAnsi="Arial" w:cs="Arial"/>
                <w:sz w:val="16"/>
              </w:rPr>
            </w:pPr>
          </w:p>
        </w:tc>
        <w:tc>
          <w:tcPr>
            <w:tcW w:w="612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BF7" w:rsidRDefault="007B5BF7" w:rsidP="007B5BF7">
            <w:pPr>
              <w:rPr>
                <w:rFonts w:ascii="Arial" w:hAnsi="Arial" w:cs="Arial"/>
                <w:sz w:val="20"/>
              </w:rPr>
            </w:pPr>
          </w:p>
        </w:tc>
      </w:tr>
      <w:tr w:rsidR="007B5BF7">
        <w:trPr>
          <w:cantSplit/>
        </w:trPr>
        <w:tc>
          <w:tcPr>
            <w:tcW w:w="300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B5BF7" w:rsidRDefault="007B5BF7" w:rsidP="007B5BF7">
            <w:pPr>
              <w:ind w:left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4.  </w:t>
            </w:r>
            <w:r w:rsidRPr="00D30F0B">
              <w:rPr>
                <w:rFonts w:ascii="Arial" w:hAnsi="Arial" w:cs="Arial"/>
                <w:b/>
                <w:sz w:val="18"/>
              </w:rPr>
              <w:t>Others</w:t>
            </w:r>
            <w:r w:rsidRPr="00D30F0B">
              <w:rPr>
                <w:rFonts w:ascii="Arial" w:hAnsi="Arial" w:cs="Arial"/>
                <w:sz w:val="18"/>
              </w:rPr>
              <w:t xml:space="preserve">: (specify) </w:t>
            </w:r>
          </w:p>
        </w:tc>
        <w:tc>
          <w:tcPr>
            <w:tcW w:w="1692" w:type="dxa"/>
            <w:tcBorders>
              <w:top w:val="single" w:sz="12" w:space="0" w:color="auto"/>
              <w:right w:val="single" w:sz="12" w:space="0" w:color="auto"/>
            </w:tcBorders>
          </w:tcPr>
          <w:p w:rsidR="007B5BF7" w:rsidRDefault="007B5BF7" w:rsidP="007B5BF7">
            <w:pPr>
              <w:ind w:left="180"/>
              <w:rPr>
                <w:rFonts w:ascii="Arial" w:hAnsi="Arial" w:cs="Arial"/>
                <w:sz w:val="16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5BF7" w:rsidRDefault="007B5BF7" w:rsidP="007B5BF7">
            <w:pPr>
              <w:ind w:left="180"/>
              <w:rPr>
                <w:rFonts w:ascii="Arial" w:hAnsi="Arial" w:cs="Arial"/>
                <w:sz w:val="16"/>
              </w:rPr>
            </w:pPr>
          </w:p>
        </w:tc>
        <w:tc>
          <w:tcPr>
            <w:tcW w:w="612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BF7" w:rsidRDefault="007B5BF7" w:rsidP="007B5BF7">
            <w:pPr>
              <w:rPr>
                <w:rFonts w:ascii="Arial" w:hAnsi="Arial" w:cs="Arial"/>
                <w:sz w:val="20"/>
              </w:rPr>
            </w:pPr>
          </w:p>
        </w:tc>
      </w:tr>
      <w:tr w:rsidR="007B5BF7">
        <w:trPr>
          <w:cantSplit/>
          <w:trHeight w:val="133"/>
        </w:trPr>
        <w:tc>
          <w:tcPr>
            <w:tcW w:w="300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B5BF7" w:rsidRPr="00D30F0B" w:rsidRDefault="007B5BF7" w:rsidP="007B5BF7">
            <w:pPr>
              <w:ind w:left="180"/>
              <w:rPr>
                <w:rFonts w:ascii="Arial" w:hAnsi="Arial" w:cs="Arial"/>
                <w:sz w:val="18"/>
              </w:rPr>
            </w:pPr>
            <w:r w:rsidRPr="00D30F0B">
              <w:rPr>
                <w:rFonts w:ascii="Arial" w:hAnsi="Arial" w:cs="Arial"/>
                <w:sz w:val="18"/>
              </w:rPr>
              <w:t xml:space="preserve">     (OTH)</w:t>
            </w:r>
          </w:p>
          <w:p w:rsidR="007B5BF7" w:rsidRPr="00D30F0B" w:rsidRDefault="007B5BF7" w:rsidP="007B5BF7">
            <w:pPr>
              <w:ind w:left="180"/>
              <w:rPr>
                <w:rFonts w:ascii="Arial" w:hAnsi="Arial" w:cs="Arial"/>
                <w:sz w:val="2"/>
              </w:rPr>
            </w:pPr>
          </w:p>
        </w:tc>
        <w:tc>
          <w:tcPr>
            <w:tcW w:w="1692" w:type="dxa"/>
            <w:tcBorders>
              <w:bottom w:val="single" w:sz="12" w:space="0" w:color="auto"/>
              <w:right w:val="single" w:sz="12" w:space="0" w:color="auto"/>
            </w:tcBorders>
          </w:tcPr>
          <w:p w:rsidR="007B5BF7" w:rsidRPr="00BA4B57" w:rsidRDefault="007B5BF7" w:rsidP="007B5BF7">
            <w:pPr>
              <w:ind w:left="180"/>
              <w:rPr>
                <w:rFonts w:ascii="Arial" w:hAnsi="Arial" w:cs="Arial"/>
                <w:sz w:val="8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BF7" w:rsidRDefault="007B5BF7" w:rsidP="007B5BF7">
            <w:pPr>
              <w:ind w:left="180"/>
              <w:rPr>
                <w:rFonts w:ascii="Arial" w:hAnsi="Arial" w:cs="Arial"/>
                <w:sz w:val="16"/>
              </w:rPr>
            </w:pPr>
          </w:p>
        </w:tc>
        <w:tc>
          <w:tcPr>
            <w:tcW w:w="612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BF7" w:rsidRDefault="007B5BF7" w:rsidP="007B5BF7">
            <w:pPr>
              <w:rPr>
                <w:rFonts w:ascii="Arial" w:hAnsi="Arial" w:cs="Arial"/>
                <w:sz w:val="20"/>
              </w:rPr>
            </w:pPr>
          </w:p>
        </w:tc>
      </w:tr>
      <w:tr w:rsidR="007B5BF7">
        <w:trPr>
          <w:cantSplit/>
        </w:trPr>
        <w:tc>
          <w:tcPr>
            <w:tcW w:w="128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BF7" w:rsidRDefault="007B5BF7" w:rsidP="007B5BF7">
            <w:pPr>
              <w:ind w:left="180"/>
              <w:jc w:val="center"/>
              <w:rPr>
                <w:rFonts w:ascii="Arial" w:hAnsi="Arial" w:cs="Arial"/>
                <w:sz w:val="16"/>
              </w:rPr>
            </w:pPr>
            <w:r w:rsidRPr="00CC3FCD">
              <w:rPr>
                <w:rFonts w:ascii="Arial" w:hAnsi="Arial" w:cs="Arial"/>
                <w:sz w:val="18"/>
              </w:rPr>
              <w:t>Note:  This serves as Confirmation Receipt if machine validated</w:t>
            </w:r>
          </w:p>
        </w:tc>
      </w:tr>
      <w:tr w:rsidR="007B5BF7">
        <w:trPr>
          <w:cantSplit/>
        </w:trPr>
        <w:tc>
          <w:tcPr>
            <w:tcW w:w="102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BF7" w:rsidRPr="00CC6AFA" w:rsidRDefault="007B5BF7" w:rsidP="007B5BF7">
            <w:pPr>
              <w:ind w:left="180"/>
              <w:jc w:val="center"/>
              <w:rPr>
                <w:rFonts w:ascii="Arial" w:hAnsi="Arial" w:cs="Arial"/>
                <w:b/>
                <w:sz w:val="16"/>
              </w:rPr>
            </w:pPr>
            <w:r w:rsidRPr="00CC3FCD">
              <w:rPr>
                <w:rFonts w:ascii="Arial" w:hAnsi="Arial" w:cs="Arial"/>
                <w:b/>
                <w:sz w:val="18"/>
              </w:rPr>
              <w:t>FORM OF REMITTANCE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BF7" w:rsidRDefault="007B5BF7" w:rsidP="007B5BF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AMOUNT </w:t>
            </w:r>
            <w:r w:rsidRPr="005E77FE">
              <w:rPr>
                <w:rFonts w:ascii="Arial" w:hAnsi="Arial" w:cs="Arial"/>
                <w:dstrike/>
                <w:sz w:val="16"/>
                <w:szCs w:val="16"/>
              </w:rPr>
              <w:t>P</w:t>
            </w:r>
          </w:p>
        </w:tc>
      </w:tr>
      <w:tr w:rsidR="007B5BF7">
        <w:trPr>
          <w:trHeight w:val="112"/>
        </w:trPr>
        <w:tc>
          <w:tcPr>
            <w:tcW w:w="30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5BF7" w:rsidRPr="00CC3FCD" w:rsidRDefault="007B5BF7" w:rsidP="007B5BF7">
            <w:pPr>
              <w:ind w:left="180"/>
              <w:rPr>
                <w:rFonts w:ascii="Arial" w:hAnsi="Arial" w:cs="Arial"/>
                <w:b/>
                <w:sz w:val="16"/>
              </w:rPr>
            </w:pPr>
            <w:r w:rsidRPr="00CC3FCD">
              <w:rPr>
                <w:rFonts w:ascii="Arial" w:hAnsi="Arial" w:cs="Arial"/>
                <w:b/>
                <w:sz w:val="16"/>
              </w:rPr>
              <w:t>CASH</w:t>
            </w:r>
          </w:p>
        </w:tc>
        <w:tc>
          <w:tcPr>
            <w:tcW w:w="1692" w:type="dxa"/>
            <w:tcBorders>
              <w:top w:val="single" w:sz="12" w:space="0" w:color="auto"/>
              <w:bottom w:val="single" w:sz="12" w:space="0" w:color="auto"/>
            </w:tcBorders>
          </w:tcPr>
          <w:p w:rsidR="007B5BF7" w:rsidRPr="00CC3FCD" w:rsidRDefault="007B5BF7" w:rsidP="007B5BF7">
            <w:pPr>
              <w:ind w:left="18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</w:tcPr>
          <w:p w:rsidR="007B5BF7" w:rsidRPr="00032DCE" w:rsidRDefault="007B5BF7" w:rsidP="007B5BF7">
            <w:pPr>
              <w:ind w:left="180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:rsidR="007B5BF7" w:rsidRPr="00032DCE" w:rsidRDefault="007B5BF7" w:rsidP="007B5B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BF7" w:rsidRPr="00032DCE" w:rsidRDefault="007B5BF7" w:rsidP="007B5B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BF7" w:rsidRPr="00032DCE" w:rsidRDefault="007B5BF7" w:rsidP="007B5BF7">
            <w:pPr>
              <w:rPr>
                <w:rFonts w:ascii="Arial" w:hAnsi="Arial" w:cs="Arial"/>
                <w:sz w:val="16"/>
              </w:rPr>
            </w:pPr>
          </w:p>
        </w:tc>
      </w:tr>
      <w:tr w:rsidR="007B5BF7">
        <w:trPr>
          <w:cantSplit/>
          <w:trHeight w:val="301"/>
        </w:trPr>
        <w:tc>
          <w:tcPr>
            <w:tcW w:w="30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BF7" w:rsidRPr="00CC3FCD" w:rsidRDefault="007B5BF7" w:rsidP="007B5BF7">
            <w:pPr>
              <w:ind w:left="180"/>
              <w:rPr>
                <w:rFonts w:ascii="Arial" w:hAnsi="Arial" w:cs="Arial"/>
                <w:b/>
                <w:sz w:val="16"/>
              </w:rPr>
            </w:pPr>
            <w:r w:rsidRPr="00CC3FCD">
              <w:rPr>
                <w:rFonts w:ascii="Arial" w:hAnsi="Arial" w:cs="Arial"/>
                <w:b/>
                <w:sz w:val="16"/>
              </w:rPr>
              <w:t>CHECK</w:t>
            </w:r>
          </w:p>
        </w:tc>
        <w:tc>
          <w:tcPr>
            <w:tcW w:w="37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BF7" w:rsidRPr="00032DCE" w:rsidRDefault="007B5BF7" w:rsidP="007B5BF7">
            <w:pPr>
              <w:ind w:left="180"/>
              <w:rPr>
                <w:rFonts w:ascii="Arial" w:hAnsi="Arial" w:cs="Arial"/>
                <w:sz w:val="16"/>
              </w:rPr>
            </w:pPr>
            <w:r w:rsidRPr="00032DCE">
              <w:rPr>
                <w:rFonts w:ascii="Arial" w:hAnsi="Arial" w:cs="Arial"/>
                <w:sz w:val="16"/>
              </w:rPr>
              <w:t>Name of Bank/Branch</w:t>
            </w:r>
          </w:p>
          <w:p w:rsidR="007B5BF7" w:rsidRPr="00CC090D" w:rsidRDefault="007B5BF7" w:rsidP="007B5BF7">
            <w:pPr>
              <w:ind w:left="180"/>
              <w:rPr>
                <w:rFonts w:ascii="Arial" w:hAnsi="Arial" w:cs="Arial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5BF7" w:rsidRPr="00032DCE" w:rsidRDefault="007B5BF7" w:rsidP="007B5BF7">
            <w:pPr>
              <w:rPr>
                <w:rFonts w:ascii="Arial" w:hAnsi="Arial" w:cs="Arial"/>
                <w:sz w:val="16"/>
              </w:rPr>
            </w:pPr>
            <w:r w:rsidRPr="00032DCE">
              <w:rPr>
                <w:rFonts w:ascii="Arial" w:hAnsi="Arial" w:cs="Arial"/>
                <w:sz w:val="16"/>
              </w:rPr>
              <w:t>Check Number</w:t>
            </w:r>
          </w:p>
        </w:tc>
        <w:tc>
          <w:tcPr>
            <w:tcW w:w="16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BF7" w:rsidRPr="00032DCE" w:rsidRDefault="007B5BF7" w:rsidP="007B5B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BF7" w:rsidRPr="00032DCE" w:rsidRDefault="007B5BF7" w:rsidP="007B5BF7">
            <w:pPr>
              <w:rPr>
                <w:rFonts w:ascii="Arial" w:hAnsi="Arial" w:cs="Arial"/>
                <w:sz w:val="16"/>
              </w:rPr>
            </w:pPr>
          </w:p>
        </w:tc>
      </w:tr>
      <w:tr w:rsidR="007B5BF7">
        <w:trPr>
          <w:cantSplit/>
          <w:trHeight w:val="328"/>
        </w:trPr>
        <w:tc>
          <w:tcPr>
            <w:tcW w:w="30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BF7" w:rsidRPr="00CC3FCD" w:rsidRDefault="007B5BF7" w:rsidP="007B5BF7">
            <w:pPr>
              <w:ind w:left="180"/>
              <w:rPr>
                <w:rFonts w:ascii="Arial" w:hAnsi="Arial" w:cs="Arial"/>
                <w:b/>
                <w:sz w:val="16"/>
              </w:rPr>
            </w:pPr>
            <w:r w:rsidRPr="00CC3FCD">
              <w:rPr>
                <w:rFonts w:ascii="Arial" w:hAnsi="Arial" w:cs="Arial"/>
                <w:b/>
                <w:sz w:val="16"/>
              </w:rPr>
              <w:t>FUND TRANSFER</w:t>
            </w:r>
          </w:p>
        </w:tc>
        <w:tc>
          <w:tcPr>
            <w:tcW w:w="37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BF7" w:rsidRPr="00032DCE" w:rsidRDefault="007B5BF7" w:rsidP="007B5BF7">
            <w:pPr>
              <w:ind w:left="180"/>
              <w:rPr>
                <w:rFonts w:ascii="Arial" w:hAnsi="Arial" w:cs="Arial"/>
                <w:sz w:val="16"/>
              </w:rPr>
            </w:pPr>
            <w:r w:rsidRPr="00032DCE">
              <w:rPr>
                <w:rFonts w:ascii="Arial" w:hAnsi="Arial" w:cs="Arial"/>
                <w:sz w:val="16"/>
              </w:rPr>
              <w:t>Name of Bank/Branch</w:t>
            </w:r>
          </w:p>
          <w:p w:rsidR="007B5BF7" w:rsidRPr="00CC090D" w:rsidRDefault="007B5BF7" w:rsidP="007B5BF7">
            <w:pPr>
              <w:ind w:left="180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5BF7" w:rsidRPr="00032DCE" w:rsidRDefault="007B5BF7" w:rsidP="007B5BF7">
            <w:pPr>
              <w:rPr>
                <w:rFonts w:ascii="Arial" w:hAnsi="Arial" w:cs="Arial"/>
                <w:sz w:val="16"/>
              </w:rPr>
            </w:pPr>
            <w:r w:rsidRPr="00032DCE">
              <w:rPr>
                <w:rFonts w:ascii="Arial" w:hAnsi="Arial" w:cs="Arial"/>
                <w:sz w:val="16"/>
              </w:rPr>
              <w:t>Account Number</w:t>
            </w:r>
          </w:p>
        </w:tc>
        <w:tc>
          <w:tcPr>
            <w:tcW w:w="16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BF7" w:rsidRPr="00032DCE" w:rsidRDefault="007B5BF7" w:rsidP="007B5BF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BF7" w:rsidRPr="00032DCE" w:rsidRDefault="007B5BF7" w:rsidP="007B5BF7">
            <w:pPr>
              <w:rPr>
                <w:rFonts w:ascii="Arial" w:hAnsi="Arial" w:cs="Arial"/>
                <w:sz w:val="16"/>
              </w:rPr>
            </w:pPr>
          </w:p>
        </w:tc>
      </w:tr>
      <w:tr w:rsidR="007B5BF7">
        <w:trPr>
          <w:cantSplit/>
        </w:trPr>
        <w:tc>
          <w:tcPr>
            <w:tcW w:w="300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B5BF7" w:rsidRDefault="007B5BF7" w:rsidP="007B5BF7">
            <w:pPr>
              <w:ind w:left="180"/>
              <w:rPr>
                <w:rFonts w:ascii="Arial" w:hAnsi="Arial" w:cs="Arial"/>
                <w:sz w:val="16"/>
              </w:rPr>
            </w:pPr>
          </w:p>
        </w:tc>
        <w:tc>
          <w:tcPr>
            <w:tcW w:w="1692" w:type="dxa"/>
            <w:tcBorders>
              <w:top w:val="single" w:sz="12" w:space="0" w:color="auto"/>
            </w:tcBorders>
          </w:tcPr>
          <w:p w:rsidR="007B5BF7" w:rsidRDefault="007B5BF7" w:rsidP="007B5BF7">
            <w:pPr>
              <w:ind w:left="180"/>
              <w:rPr>
                <w:rFonts w:ascii="Arial" w:hAnsi="Arial" w:cs="Arial"/>
                <w:sz w:val="16"/>
              </w:rPr>
            </w:pPr>
          </w:p>
        </w:tc>
        <w:tc>
          <w:tcPr>
            <w:tcW w:w="2070" w:type="dxa"/>
            <w:tcBorders>
              <w:top w:val="single" w:sz="12" w:space="0" w:color="auto"/>
            </w:tcBorders>
          </w:tcPr>
          <w:p w:rsidR="007B5BF7" w:rsidRDefault="007B5BF7" w:rsidP="007B5BF7">
            <w:pPr>
              <w:ind w:left="180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</w:tcPr>
          <w:p w:rsidR="007B5BF7" w:rsidRPr="007B5BF7" w:rsidRDefault="007B5BF7" w:rsidP="007B5BF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20" w:type="dxa"/>
            <w:gridSpan w:val="2"/>
            <w:tcBorders>
              <w:right w:val="single" w:sz="12" w:space="0" w:color="auto"/>
            </w:tcBorders>
          </w:tcPr>
          <w:p w:rsidR="007B5BF7" w:rsidRPr="007B5BF7" w:rsidRDefault="007B5BF7" w:rsidP="007B5BF7">
            <w:pPr>
              <w:rPr>
                <w:rFonts w:ascii="Arial" w:hAnsi="Arial" w:cs="Arial"/>
                <w:sz w:val="17"/>
                <w:szCs w:val="17"/>
              </w:rPr>
            </w:pPr>
            <w:r w:rsidRPr="007B5BF7">
              <w:rPr>
                <w:rFonts w:ascii="Arial" w:hAnsi="Arial" w:cs="Arial"/>
                <w:sz w:val="17"/>
                <w:szCs w:val="17"/>
              </w:rPr>
              <w:t>Original – LBP’s Copy</w:t>
            </w:r>
          </w:p>
        </w:tc>
      </w:tr>
      <w:tr w:rsidR="00A26B1E">
        <w:trPr>
          <w:cantSplit/>
        </w:trPr>
        <w:tc>
          <w:tcPr>
            <w:tcW w:w="8568" w:type="dxa"/>
            <w:gridSpan w:val="5"/>
            <w:vMerge w:val="restart"/>
            <w:tcBorders>
              <w:left w:val="single" w:sz="12" w:space="0" w:color="auto"/>
            </w:tcBorders>
          </w:tcPr>
          <w:p w:rsidR="00A26B1E" w:rsidRDefault="00A26B1E" w:rsidP="00076EE2">
            <w:pPr>
              <w:rPr>
                <w:rFonts w:ascii="Arial" w:hAnsi="Arial" w:cs="Arial"/>
                <w:sz w:val="16"/>
              </w:rPr>
            </w:pPr>
            <w:r w:rsidRPr="00A26B1E">
              <w:rPr>
                <w:rFonts w:ascii="Arial" w:hAnsi="Arial" w:cs="Arial"/>
                <w:sz w:val="16"/>
              </w:rPr>
              <w:t>Note:  Re</w:t>
            </w:r>
            <w:r w:rsidR="00D86600">
              <w:rPr>
                <w:rFonts w:ascii="Arial" w:hAnsi="Arial" w:cs="Arial"/>
                <w:sz w:val="16"/>
              </w:rPr>
              <w:t>production of this form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375846">
              <w:rPr>
                <w:rFonts w:ascii="Arial" w:hAnsi="Arial" w:cs="Arial"/>
                <w:sz w:val="16"/>
              </w:rPr>
              <w:t xml:space="preserve">shall be the responsibility </w:t>
            </w:r>
            <w:r w:rsidRPr="00A26B1E">
              <w:rPr>
                <w:rFonts w:ascii="Arial" w:hAnsi="Arial" w:cs="Arial"/>
                <w:sz w:val="16"/>
              </w:rPr>
              <w:t>of the remitting bank.</w:t>
            </w:r>
          </w:p>
          <w:p w:rsidR="00FA26F6" w:rsidRPr="00A26B1E" w:rsidRDefault="00FA26F6" w:rsidP="00076EE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This form is downloadable from the PDIC website.</w:t>
            </w:r>
          </w:p>
        </w:tc>
        <w:tc>
          <w:tcPr>
            <w:tcW w:w="4320" w:type="dxa"/>
            <w:gridSpan w:val="2"/>
            <w:tcBorders>
              <w:right w:val="single" w:sz="12" w:space="0" w:color="auto"/>
            </w:tcBorders>
          </w:tcPr>
          <w:p w:rsidR="00A26B1E" w:rsidRPr="007B5BF7" w:rsidRDefault="00A26B1E" w:rsidP="007B5BF7">
            <w:pPr>
              <w:rPr>
                <w:rFonts w:ascii="Arial" w:hAnsi="Arial" w:cs="Arial"/>
                <w:sz w:val="17"/>
                <w:szCs w:val="17"/>
              </w:rPr>
            </w:pPr>
            <w:r w:rsidRPr="007B5BF7">
              <w:rPr>
                <w:rFonts w:ascii="Arial" w:hAnsi="Arial" w:cs="Arial"/>
                <w:sz w:val="17"/>
                <w:szCs w:val="17"/>
              </w:rPr>
              <w:t>Duplicate – Remitting Entity (to be submitted to PDIC</w:t>
            </w:r>
            <w:r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A26B1E">
        <w:trPr>
          <w:cantSplit/>
          <w:trHeight w:val="259"/>
        </w:trPr>
        <w:tc>
          <w:tcPr>
            <w:tcW w:w="8568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26B1E" w:rsidRPr="007B5BF7" w:rsidRDefault="00A26B1E" w:rsidP="007B5BF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2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26B1E" w:rsidRPr="007B5BF7" w:rsidRDefault="00A26B1E" w:rsidP="007B5BF7">
            <w:pPr>
              <w:rPr>
                <w:rFonts w:ascii="Arial" w:hAnsi="Arial" w:cs="Arial"/>
                <w:sz w:val="17"/>
                <w:szCs w:val="17"/>
              </w:rPr>
            </w:pPr>
            <w:r w:rsidRPr="007B5BF7">
              <w:rPr>
                <w:rFonts w:ascii="Arial" w:hAnsi="Arial" w:cs="Arial"/>
                <w:sz w:val="17"/>
                <w:szCs w:val="17"/>
              </w:rPr>
              <w:t>Triplicate – Remitting Entity’s Copy</w:t>
            </w:r>
          </w:p>
        </w:tc>
      </w:tr>
    </w:tbl>
    <w:p w:rsidR="00BF4ADB" w:rsidRDefault="00470CD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-342265</wp:posOffset>
            </wp:positionV>
            <wp:extent cx="1141730" cy="590550"/>
            <wp:effectExtent l="25400" t="0" r="1270" b="0"/>
            <wp:wrapSquare wrapText="bothSides"/>
            <wp:docPr id="4" name="Picture 3" descr="New PD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PDIC 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F4ADB" w:rsidSect="00D5713B">
      <w:headerReference w:type="default" r:id="rId8"/>
      <w:pgSz w:w="16839" w:h="11907" w:orient="landscape" w:code="9"/>
      <w:pgMar w:top="1890" w:right="274" w:bottom="389" w:left="720" w:header="288" w:footer="288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4EA" w:rsidRDefault="003954EA" w:rsidP="007B5BF7">
      <w:r>
        <w:separator/>
      </w:r>
    </w:p>
  </w:endnote>
  <w:endnote w:type="continuationSeparator" w:id="0">
    <w:p w:rsidR="003954EA" w:rsidRDefault="003954EA" w:rsidP="007B5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4EA" w:rsidRDefault="003954EA" w:rsidP="007B5BF7">
      <w:r>
        <w:separator/>
      </w:r>
    </w:p>
  </w:footnote>
  <w:footnote w:type="continuationSeparator" w:id="0">
    <w:p w:rsidR="003954EA" w:rsidRDefault="003954EA" w:rsidP="007B5BF7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1CA" w:rsidRPr="00EE11D9" w:rsidRDefault="00EE11D9" w:rsidP="00D159E8">
    <w:pPr>
      <w:pStyle w:val="Header"/>
      <w:rPr>
        <w:sz w:val="32"/>
      </w:rPr>
    </w:pPr>
    <w:r>
      <w:rPr>
        <w:bCs/>
      </w:rPr>
      <w:tab/>
    </w:r>
    <w:r>
      <w:rPr>
        <w:bCs/>
      </w:rPr>
      <w:tab/>
    </w:r>
    <w:r>
      <w:rPr>
        <w:bCs/>
      </w:rPr>
      <w:tab/>
    </w:r>
    <w:r>
      <w:rPr>
        <w:bCs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10D6F"/>
    <w:rsid w:val="000038C9"/>
    <w:rsid w:val="0000672C"/>
    <w:rsid w:val="000255E6"/>
    <w:rsid w:val="000764DF"/>
    <w:rsid w:val="000860AB"/>
    <w:rsid w:val="00091878"/>
    <w:rsid w:val="000937C5"/>
    <w:rsid w:val="000A7D5E"/>
    <w:rsid w:val="000D2626"/>
    <w:rsid w:val="000D3356"/>
    <w:rsid w:val="000E14CB"/>
    <w:rsid w:val="00102130"/>
    <w:rsid w:val="001318ED"/>
    <w:rsid w:val="00155B9C"/>
    <w:rsid w:val="00166587"/>
    <w:rsid w:val="00172EDC"/>
    <w:rsid w:val="00183CEF"/>
    <w:rsid w:val="001C1E45"/>
    <w:rsid w:val="001E237D"/>
    <w:rsid w:val="001F703F"/>
    <w:rsid w:val="002437AE"/>
    <w:rsid w:val="00246876"/>
    <w:rsid w:val="00251F57"/>
    <w:rsid w:val="0026382A"/>
    <w:rsid w:val="002F3052"/>
    <w:rsid w:val="00315C68"/>
    <w:rsid w:val="00333CA3"/>
    <w:rsid w:val="0035364C"/>
    <w:rsid w:val="003548F7"/>
    <w:rsid w:val="00375846"/>
    <w:rsid w:val="0038354F"/>
    <w:rsid w:val="003954EA"/>
    <w:rsid w:val="003A5809"/>
    <w:rsid w:val="003A67F9"/>
    <w:rsid w:val="003C46B4"/>
    <w:rsid w:val="003E0BDC"/>
    <w:rsid w:val="003E4BD2"/>
    <w:rsid w:val="0041182E"/>
    <w:rsid w:val="004169A9"/>
    <w:rsid w:val="00427015"/>
    <w:rsid w:val="004325B0"/>
    <w:rsid w:val="00436D51"/>
    <w:rsid w:val="00457B1C"/>
    <w:rsid w:val="00470CDF"/>
    <w:rsid w:val="00471EA4"/>
    <w:rsid w:val="004800BD"/>
    <w:rsid w:val="004C757F"/>
    <w:rsid w:val="00523343"/>
    <w:rsid w:val="005250C4"/>
    <w:rsid w:val="00570ECC"/>
    <w:rsid w:val="00574FD0"/>
    <w:rsid w:val="00587527"/>
    <w:rsid w:val="005A3491"/>
    <w:rsid w:val="005D095A"/>
    <w:rsid w:val="005F35EC"/>
    <w:rsid w:val="005F64BE"/>
    <w:rsid w:val="00627342"/>
    <w:rsid w:val="00632084"/>
    <w:rsid w:val="0066191C"/>
    <w:rsid w:val="006D3671"/>
    <w:rsid w:val="006D4B7E"/>
    <w:rsid w:val="006D67D5"/>
    <w:rsid w:val="00710D6F"/>
    <w:rsid w:val="00713E22"/>
    <w:rsid w:val="00786932"/>
    <w:rsid w:val="00793AB0"/>
    <w:rsid w:val="007A433B"/>
    <w:rsid w:val="007B5BF7"/>
    <w:rsid w:val="007C6743"/>
    <w:rsid w:val="007E02E0"/>
    <w:rsid w:val="00824D25"/>
    <w:rsid w:val="008307A4"/>
    <w:rsid w:val="008B1D8C"/>
    <w:rsid w:val="008B43AA"/>
    <w:rsid w:val="008C3577"/>
    <w:rsid w:val="008D0D50"/>
    <w:rsid w:val="009040E3"/>
    <w:rsid w:val="00933A52"/>
    <w:rsid w:val="009749FD"/>
    <w:rsid w:val="00977E41"/>
    <w:rsid w:val="0098138C"/>
    <w:rsid w:val="009B02BC"/>
    <w:rsid w:val="009D7D3B"/>
    <w:rsid w:val="00A26B1E"/>
    <w:rsid w:val="00A37719"/>
    <w:rsid w:val="00A37A31"/>
    <w:rsid w:val="00A40F8E"/>
    <w:rsid w:val="00A500ED"/>
    <w:rsid w:val="00A5168F"/>
    <w:rsid w:val="00A5359F"/>
    <w:rsid w:val="00A574B0"/>
    <w:rsid w:val="00A66AD6"/>
    <w:rsid w:val="00A82201"/>
    <w:rsid w:val="00A83CE4"/>
    <w:rsid w:val="00A97785"/>
    <w:rsid w:val="00B07DB8"/>
    <w:rsid w:val="00B21B03"/>
    <w:rsid w:val="00B515ED"/>
    <w:rsid w:val="00B5581D"/>
    <w:rsid w:val="00B56445"/>
    <w:rsid w:val="00B72F03"/>
    <w:rsid w:val="00B866D6"/>
    <w:rsid w:val="00BA3141"/>
    <w:rsid w:val="00BA54D0"/>
    <w:rsid w:val="00BB69FB"/>
    <w:rsid w:val="00BF1E17"/>
    <w:rsid w:val="00BF4ADB"/>
    <w:rsid w:val="00C0764E"/>
    <w:rsid w:val="00C36126"/>
    <w:rsid w:val="00C4325F"/>
    <w:rsid w:val="00C53B74"/>
    <w:rsid w:val="00C73583"/>
    <w:rsid w:val="00C75703"/>
    <w:rsid w:val="00C90F94"/>
    <w:rsid w:val="00CB07AF"/>
    <w:rsid w:val="00CB1D85"/>
    <w:rsid w:val="00CC090D"/>
    <w:rsid w:val="00CC3FCD"/>
    <w:rsid w:val="00CF2BC2"/>
    <w:rsid w:val="00D00B0A"/>
    <w:rsid w:val="00D159E8"/>
    <w:rsid w:val="00D21EFC"/>
    <w:rsid w:val="00D26DA4"/>
    <w:rsid w:val="00D30F0B"/>
    <w:rsid w:val="00D42508"/>
    <w:rsid w:val="00D5713B"/>
    <w:rsid w:val="00D709BC"/>
    <w:rsid w:val="00D72062"/>
    <w:rsid w:val="00D85BB3"/>
    <w:rsid w:val="00D86600"/>
    <w:rsid w:val="00D92025"/>
    <w:rsid w:val="00DB361B"/>
    <w:rsid w:val="00DB4EDC"/>
    <w:rsid w:val="00DC1940"/>
    <w:rsid w:val="00DE1DA0"/>
    <w:rsid w:val="00DF04D4"/>
    <w:rsid w:val="00E05951"/>
    <w:rsid w:val="00E173D9"/>
    <w:rsid w:val="00E5191A"/>
    <w:rsid w:val="00E607E4"/>
    <w:rsid w:val="00E627E9"/>
    <w:rsid w:val="00E725A2"/>
    <w:rsid w:val="00EE04C7"/>
    <w:rsid w:val="00EE11D9"/>
    <w:rsid w:val="00F21082"/>
    <w:rsid w:val="00F27D7F"/>
    <w:rsid w:val="00F351CA"/>
    <w:rsid w:val="00F74ABD"/>
    <w:rsid w:val="00F75ECF"/>
    <w:rsid w:val="00FA26F6"/>
    <w:rsid w:val="00FA58C0"/>
    <w:rsid w:val="00FB1DA7"/>
    <w:rsid w:val="00FB58B4"/>
    <w:rsid w:val="00FC7047"/>
    <w:rsid w:val="00FF400D"/>
  </w:rsids>
  <m:mathPr>
    <m:mathFont m:val="Century Goth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0D6F"/>
    <w:pPr>
      <w:keepNext/>
      <w:ind w:left="180"/>
      <w:jc w:val="center"/>
      <w:outlineLvl w:val="0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710D6F"/>
    <w:rPr>
      <w:rFonts w:ascii="Arial" w:eastAsia="Times New Roman" w:hAnsi="Arial" w:cs="Arial"/>
      <w:i/>
      <w:iCs/>
      <w:sz w:val="20"/>
      <w:szCs w:val="24"/>
    </w:rPr>
  </w:style>
  <w:style w:type="paragraph" w:styleId="BodyTextIndent">
    <w:name w:val="Body Text Indent"/>
    <w:basedOn w:val="Normal"/>
    <w:link w:val="BodyTextIndentChar"/>
    <w:semiHidden/>
    <w:rsid w:val="00710D6F"/>
    <w:pPr>
      <w:ind w:left="180"/>
      <w:jc w:val="center"/>
    </w:pPr>
    <w:rPr>
      <w:rFonts w:ascii="Arial" w:hAnsi="Arial" w:cs="Arial"/>
      <w:b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710D6F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5B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B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5B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BF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30F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7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7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0D6F"/>
    <w:pPr>
      <w:keepNext/>
      <w:ind w:left="180"/>
      <w:jc w:val="center"/>
      <w:outlineLvl w:val="0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0D6F"/>
    <w:rPr>
      <w:rFonts w:ascii="Arial" w:eastAsia="Times New Roman" w:hAnsi="Arial" w:cs="Arial"/>
      <w:i/>
      <w:iCs/>
      <w:sz w:val="20"/>
      <w:szCs w:val="24"/>
    </w:rPr>
  </w:style>
  <w:style w:type="paragraph" w:styleId="BodyTextIndent">
    <w:name w:val="Body Text Indent"/>
    <w:basedOn w:val="Normal"/>
    <w:link w:val="BodyTextIndentChar"/>
    <w:semiHidden/>
    <w:rsid w:val="00710D6F"/>
    <w:pPr>
      <w:ind w:left="180"/>
      <w:jc w:val="center"/>
    </w:pPr>
    <w:rPr>
      <w:rFonts w:ascii="Arial" w:hAnsi="Arial" w:cs="Arial"/>
      <w:b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710D6F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5B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B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5B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BF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30F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7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7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2886FB6-3774-1E43-8FFC-C57732F6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Ongtangco, Louella H.</dc:creator>
  <cp:lastModifiedBy>Ian Guillang</cp:lastModifiedBy>
  <cp:revision>2</cp:revision>
  <cp:lastPrinted>2017-03-17T03:10:00Z</cp:lastPrinted>
  <dcterms:created xsi:type="dcterms:W3CDTF">2018-06-19T04:53:00Z</dcterms:created>
  <dcterms:modified xsi:type="dcterms:W3CDTF">2018-06-19T04:53:00Z</dcterms:modified>
</cp:coreProperties>
</file>